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7790" w14:textId="51AA8E4A" w:rsidR="77FB108B" w:rsidRDefault="00344C81" w:rsidP="001C343A">
      <w:pPr>
        <w:spacing w:after="0"/>
        <w:jc w:val="center"/>
      </w:pPr>
      <w:r>
        <w:rPr>
          <w:b/>
          <w:bCs/>
        </w:rPr>
        <w:t>Town Hall Planning Worksheet</w:t>
      </w:r>
    </w:p>
    <w:p w14:paraId="3DAF5EB5" w14:textId="01E3EFA6" w:rsidR="5C18B5B8" w:rsidRDefault="5C18B5B8" w:rsidP="5C18B5B8">
      <w:pPr>
        <w:spacing w:after="0"/>
        <w:jc w:val="center"/>
      </w:pPr>
    </w:p>
    <w:p w14:paraId="63B9383E" w14:textId="5C28284A" w:rsidR="5C18B5B8" w:rsidRDefault="09777E5D" w:rsidP="5C18B5B8">
      <w:pPr>
        <w:spacing w:after="0"/>
        <w:jc w:val="center"/>
      </w:pPr>
      <w:r>
        <w:t>Work with your group to d</w:t>
      </w:r>
      <w:r w:rsidR="001C343A">
        <w:t xml:space="preserve">iscuss the following elements of </w:t>
      </w:r>
      <w:r w:rsidR="00BA4466">
        <w:t xml:space="preserve">the youth </w:t>
      </w:r>
      <w:r w:rsidR="004A2420">
        <w:t xml:space="preserve">(12-25 years) </w:t>
      </w:r>
      <w:r w:rsidR="00BA4466">
        <w:t xml:space="preserve">focused Town Hall meeting to be held in </w:t>
      </w:r>
      <w:r w:rsidR="003371ED">
        <w:t>November</w:t>
      </w:r>
      <w:r w:rsidR="00BA4466">
        <w:t xml:space="preserve"> 2024.</w:t>
      </w:r>
    </w:p>
    <w:p w14:paraId="0515CBDF" w14:textId="77777777" w:rsidR="003371ED" w:rsidRDefault="003371ED" w:rsidP="5C18B5B8">
      <w:pPr>
        <w:spacing w:after="0"/>
        <w:jc w:val="center"/>
      </w:pPr>
    </w:p>
    <w:p w14:paraId="626F7B44" w14:textId="7EB9955B" w:rsidR="13B9347D" w:rsidRDefault="13B9347D" w:rsidP="5C18B5B8">
      <w:pPr>
        <w:spacing w:after="0"/>
        <w:jc w:val="center"/>
      </w:pPr>
      <w:r>
        <w:t>Remember: You are just brainstorming!</w:t>
      </w:r>
      <w:r w:rsidR="018DD595">
        <w:t xml:space="preserve"> These ideas will be </w:t>
      </w:r>
      <w:r w:rsidR="002A3A65">
        <w:t>summarized for our August meeting where we will continue the planning process.</w:t>
      </w:r>
      <w:r w:rsidR="4EB4E945">
        <w:t xml:space="preserve"> </w:t>
      </w:r>
    </w:p>
    <w:p w14:paraId="50EE8636" w14:textId="75206C5A" w:rsidR="5C18B5B8" w:rsidRDefault="5C18B5B8" w:rsidP="5C18B5B8">
      <w:pPr>
        <w:spacing w:after="0"/>
        <w:jc w:val="center"/>
      </w:pPr>
    </w:p>
    <w:p w14:paraId="2874C665" w14:textId="5BA6F4C3" w:rsidR="4B489233" w:rsidRDefault="4B489233" w:rsidP="5C18B5B8">
      <w:pPr>
        <w:spacing w:after="0"/>
        <w:rPr>
          <w:b/>
          <w:bCs/>
          <w:u w:val="single"/>
        </w:rPr>
      </w:pPr>
      <w:r w:rsidRPr="5C18B5B8">
        <w:rPr>
          <w:b/>
          <w:bCs/>
          <w:u w:val="single"/>
        </w:rPr>
        <w:t>Step 1</w:t>
      </w:r>
    </w:p>
    <w:p w14:paraId="4600DCA5" w14:textId="0F3E7018" w:rsidR="752B47BD" w:rsidRDefault="752B47BD" w:rsidP="5C18B5B8">
      <w:pPr>
        <w:spacing w:after="0"/>
      </w:pPr>
      <w:r>
        <w:t>Everyone in your group should briefly introduce themselves</w:t>
      </w:r>
      <w:r w:rsidR="21209BE5">
        <w:t xml:space="preserve">. Please write your </w:t>
      </w:r>
      <w:r w:rsidR="06D9A4E2">
        <w:t xml:space="preserve">first and last </w:t>
      </w:r>
      <w:r w:rsidR="21209BE5">
        <w:t>names below.</w:t>
      </w:r>
    </w:p>
    <w:p w14:paraId="250F2F47" w14:textId="4FBE57C7" w:rsidR="37BC7AFA" w:rsidRDefault="37BC7AFA" w:rsidP="5C18B5B8">
      <w:pPr>
        <w:spacing w:after="0" w:line="480" w:lineRule="auto"/>
      </w:pPr>
      <w:r>
        <w:t>____________________________________________________________________________________</w:t>
      </w:r>
      <w:r w:rsidR="0BAB5E41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9CB81" w14:textId="0115B94D" w:rsidR="5C18B5B8" w:rsidRDefault="71B5F70C" w:rsidP="003A5679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44DDA" w14:textId="6BF25CFB" w:rsidR="21209BE5" w:rsidRDefault="21209BE5" w:rsidP="5C18B5B8">
      <w:pPr>
        <w:spacing w:after="0"/>
        <w:rPr>
          <w:b/>
          <w:bCs/>
          <w:u w:val="single"/>
        </w:rPr>
      </w:pPr>
      <w:r w:rsidRPr="5C18B5B8">
        <w:rPr>
          <w:b/>
          <w:bCs/>
          <w:u w:val="single"/>
        </w:rPr>
        <w:t>Step 2</w:t>
      </w:r>
    </w:p>
    <w:p w14:paraId="64EB7B14" w14:textId="6689F02D" w:rsidR="00D3198A" w:rsidRDefault="00D3198A" w:rsidP="5C18B5B8">
      <w:pPr>
        <w:spacing w:after="0"/>
      </w:pPr>
      <w:r>
        <w:t xml:space="preserve">What format </w:t>
      </w:r>
      <w:r w:rsidR="00482A16">
        <w:t>would you choose for the Town Hall meeting?</w:t>
      </w:r>
      <w:r w:rsidR="00CF21B0">
        <w:t xml:space="preserve"> (single </w:t>
      </w:r>
      <w:r w:rsidR="00DF54F8">
        <w:t xml:space="preserve">presenter, panel discussion, </w:t>
      </w:r>
      <w:r w:rsidR="007F716F">
        <w:t>etc…)</w:t>
      </w:r>
    </w:p>
    <w:p w14:paraId="0FBA5665" w14:textId="1B920FC3" w:rsidR="00482A16" w:rsidRDefault="00482A16" w:rsidP="5C18B5B8">
      <w:pPr>
        <w:spacing w:after="0"/>
      </w:pPr>
      <w:r>
        <w:t>____________________________</w:t>
      </w:r>
      <w:r w:rsidR="00716B2B">
        <w:t>________________________________________________________</w:t>
      </w:r>
    </w:p>
    <w:p w14:paraId="614CD35E" w14:textId="77777777" w:rsidR="00716B2B" w:rsidRDefault="00716B2B" w:rsidP="5C18B5B8">
      <w:pPr>
        <w:spacing w:after="0"/>
      </w:pPr>
    </w:p>
    <w:p w14:paraId="7FAF5F6F" w14:textId="4467516C" w:rsidR="392D75BF" w:rsidRDefault="392D75BF" w:rsidP="5C18B5B8">
      <w:pPr>
        <w:spacing w:after="0"/>
        <w:rPr>
          <w:b/>
          <w:bCs/>
          <w:u w:val="single"/>
        </w:rPr>
      </w:pPr>
      <w:r w:rsidRPr="5C18B5B8">
        <w:rPr>
          <w:b/>
          <w:bCs/>
          <w:u w:val="single"/>
        </w:rPr>
        <w:t>Step 3</w:t>
      </w:r>
      <w:r w:rsidR="35AA2916" w:rsidRPr="5C18B5B8">
        <w:rPr>
          <w:b/>
          <w:bCs/>
          <w:u w:val="single"/>
        </w:rPr>
        <w:t xml:space="preserve">: </w:t>
      </w:r>
    </w:p>
    <w:p w14:paraId="50E271A2" w14:textId="03E750FA" w:rsidR="38605EB3" w:rsidRDefault="00716B2B" w:rsidP="5C18B5B8">
      <w:pPr>
        <w:spacing w:after="0"/>
      </w:pPr>
      <w:r>
        <w:t>Based on your respons</w:t>
      </w:r>
      <w:r w:rsidR="00F06341">
        <w:t xml:space="preserve">e to Step 2, who would you recommend </w:t>
      </w:r>
      <w:r w:rsidR="00FF3CC6">
        <w:t>speaking or participat</w:t>
      </w:r>
      <w:r w:rsidR="003916F2">
        <w:t>ing</w:t>
      </w:r>
      <w:r w:rsidR="00FF3CC6">
        <w:t xml:space="preserve"> in the panel</w:t>
      </w:r>
      <w:r w:rsidR="003916F2">
        <w:t xml:space="preserve"> or other chosen format</w:t>
      </w:r>
      <w:r w:rsidR="00FF3CC6">
        <w:t>?</w:t>
      </w:r>
    </w:p>
    <w:p w14:paraId="1390EA7A" w14:textId="77777777" w:rsidR="00602F76" w:rsidRDefault="00FF3CC6" w:rsidP="00602F76">
      <w:pPr>
        <w:spacing w:after="0"/>
      </w:pPr>
      <w:r>
        <w:t>____________________________________________________________________________________</w:t>
      </w:r>
    </w:p>
    <w:p w14:paraId="517FC084" w14:textId="77777777" w:rsidR="00602F76" w:rsidRDefault="00602F76" w:rsidP="00602F76">
      <w:pPr>
        <w:spacing w:after="0"/>
      </w:pPr>
    </w:p>
    <w:p w14:paraId="5CA032EA" w14:textId="3648578E" w:rsidR="00602F76" w:rsidRDefault="00FF3CC6" w:rsidP="00602F76">
      <w:pPr>
        <w:spacing w:after="0"/>
      </w:pPr>
      <w:r>
        <w:t>____________________________________________________________________________________</w:t>
      </w:r>
    </w:p>
    <w:p w14:paraId="7CCD8D43" w14:textId="77777777" w:rsidR="00B02632" w:rsidRDefault="00B02632" w:rsidP="00602F76">
      <w:pPr>
        <w:spacing w:after="0"/>
      </w:pPr>
    </w:p>
    <w:p w14:paraId="7AE8997C" w14:textId="28FC942F" w:rsidR="00FF3CC6" w:rsidRDefault="00FF3CC6" w:rsidP="00602F76">
      <w:pPr>
        <w:spacing w:after="0"/>
      </w:pPr>
      <w:r>
        <w:t>____________________________________________________________________________________</w:t>
      </w:r>
    </w:p>
    <w:p w14:paraId="2EDD08C0" w14:textId="65BA07D4" w:rsidR="5C18B5B8" w:rsidRPr="00AC618D" w:rsidRDefault="5C18B5B8" w:rsidP="00602F76">
      <w:pPr>
        <w:spacing w:after="0" w:line="480" w:lineRule="auto"/>
      </w:pPr>
    </w:p>
    <w:p w14:paraId="19DD309F" w14:textId="2A1597B2" w:rsidR="6BD392CA" w:rsidRDefault="6BD392CA" w:rsidP="5C18B5B8">
      <w:pPr>
        <w:spacing w:after="0" w:line="240" w:lineRule="auto"/>
        <w:rPr>
          <w:b/>
          <w:bCs/>
          <w:u w:val="single"/>
        </w:rPr>
      </w:pPr>
      <w:r w:rsidRPr="5C18B5B8">
        <w:rPr>
          <w:b/>
          <w:bCs/>
          <w:u w:val="single"/>
        </w:rPr>
        <w:t>Step 4</w:t>
      </w:r>
      <w:r w:rsidR="2792B489" w:rsidRPr="5C18B5B8">
        <w:rPr>
          <w:b/>
          <w:bCs/>
          <w:u w:val="single"/>
        </w:rPr>
        <w:t xml:space="preserve">: </w:t>
      </w:r>
      <w:r w:rsidR="00D74CF1">
        <w:rPr>
          <w:b/>
          <w:bCs/>
          <w:u w:val="single"/>
        </w:rPr>
        <w:t xml:space="preserve"> </w:t>
      </w:r>
    </w:p>
    <w:p w14:paraId="7CE06927" w14:textId="5BCEC8C1" w:rsidR="00F445F5" w:rsidRDefault="00F445F5" w:rsidP="5C18B5B8">
      <w:pPr>
        <w:spacing w:after="0" w:line="240" w:lineRule="auto"/>
      </w:pPr>
      <w:r>
        <w:t>What topic or topics do you believe should be the focus of the discussion</w:t>
      </w:r>
      <w:r w:rsidR="004A2420">
        <w:t>?</w:t>
      </w:r>
    </w:p>
    <w:p w14:paraId="4E1A4D05" w14:textId="77777777" w:rsidR="00B02632" w:rsidRDefault="00B02632" w:rsidP="5C18B5B8">
      <w:pPr>
        <w:spacing w:after="0" w:line="240" w:lineRule="auto"/>
      </w:pPr>
    </w:p>
    <w:p w14:paraId="2548682D" w14:textId="6C3B8A3C" w:rsidR="004A2420" w:rsidRPr="00F445F5" w:rsidRDefault="004A2420" w:rsidP="5C18B5B8">
      <w:pPr>
        <w:spacing w:after="0" w:line="240" w:lineRule="auto"/>
      </w:pPr>
      <w:r>
        <w:t>____________________________________________________________________________________</w:t>
      </w:r>
    </w:p>
    <w:p w14:paraId="738EFA8C" w14:textId="77777777" w:rsidR="003916F2" w:rsidRDefault="003916F2" w:rsidP="5C18B5B8">
      <w:pPr>
        <w:spacing w:after="0" w:line="240" w:lineRule="auto"/>
        <w:rPr>
          <w:b/>
          <w:bCs/>
          <w:u w:val="single"/>
        </w:rPr>
      </w:pPr>
    </w:p>
    <w:p w14:paraId="02CD5130" w14:textId="5E0066EE" w:rsidR="5C18B5B8" w:rsidRDefault="5C18B5B8" w:rsidP="00EB0F8A">
      <w:pPr>
        <w:spacing w:after="0" w:line="240" w:lineRule="auto"/>
      </w:pPr>
    </w:p>
    <w:p w14:paraId="43A35688" w14:textId="77777777" w:rsidR="004A2420" w:rsidRDefault="0DD6F10A" w:rsidP="5C18B5B8">
      <w:pPr>
        <w:spacing w:after="0" w:line="240" w:lineRule="auto"/>
        <w:rPr>
          <w:b/>
          <w:bCs/>
          <w:u w:val="single"/>
        </w:rPr>
      </w:pPr>
      <w:r w:rsidRPr="5C18B5B8">
        <w:rPr>
          <w:b/>
          <w:bCs/>
          <w:u w:val="single"/>
        </w:rPr>
        <w:t xml:space="preserve">Step 5: </w:t>
      </w:r>
    </w:p>
    <w:p w14:paraId="7287AC1B" w14:textId="77777777" w:rsidR="00EA2419" w:rsidRDefault="004A2420" w:rsidP="00EA2419">
      <w:pPr>
        <w:spacing w:after="0" w:line="240" w:lineRule="auto"/>
      </w:pPr>
      <w:r>
        <w:t>Thinking about the 12 sectors (see handout)</w:t>
      </w:r>
      <w:r w:rsidR="00405B14">
        <w:t xml:space="preserve">, who is not at the table and needs to be engaged in the coalition?  Be specific with </w:t>
      </w:r>
      <w:r w:rsidR="00EA2419">
        <w:t>not only sector, but suggested names of individuals to invite to the Town Hall.</w:t>
      </w:r>
      <w:r w:rsidR="0DD6F10A">
        <w:br/>
      </w:r>
    </w:p>
    <w:p w14:paraId="73920CAF" w14:textId="4F1886DA" w:rsidR="7EDEF124" w:rsidRDefault="00C2242D" w:rsidP="00EA2419">
      <w:pPr>
        <w:spacing w:after="0" w:line="240" w:lineRule="auto"/>
      </w:pPr>
      <w:r>
        <w:t>____________________________________________________________________________________</w:t>
      </w:r>
      <w:r w:rsidR="7EDEF124">
        <w:br/>
      </w:r>
      <w:r w:rsidR="7EDEF124">
        <w:br/>
      </w:r>
      <w:r w:rsidR="4810C689">
        <w:t>_____________________________________________________________________________</w:t>
      </w:r>
      <w:r>
        <w:t>_______</w:t>
      </w:r>
    </w:p>
    <w:p w14:paraId="23802757" w14:textId="6AC6FA79" w:rsidR="3D3AE2BF" w:rsidRDefault="00EC05BF" w:rsidP="00C2242D">
      <w:pPr>
        <w:spacing w:after="0" w:line="240" w:lineRule="auto"/>
      </w:pPr>
      <w:r>
        <w:br/>
      </w:r>
    </w:p>
    <w:p w14:paraId="4C733F6A" w14:textId="74045C97" w:rsidR="1CD648EF" w:rsidRDefault="1CD648EF" w:rsidP="5C18B5B8">
      <w:pPr>
        <w:spacing w:after="0" w:line="240" w:lineRule="auto"/>
        <w:rPr>
          <w:b/>
          <w:bCs/>
          <w:u w:val="single"/>
        </w:rPr>
      </w:pPr>
      <w:r w:rsidRPr="5C18B5B8">
        <w:rPr>
          <w:b/>
          <w:bCs/>
          <w:u w:val="single"/>
        </w:rPr>
        <w:t xml:space="preserve">Step 6: </w:t>
      </w:r>
    </w:p>
    <w:p w14:paraId="1AF1EE0B" w14:textId="2642612E" w:rsidR="6CEEC9E7" w:rsidRDefault="00DD23AA" w:rsidP="5C18B5B8">
      <w:pPr>
        <w:spacing w:after="0" w:line="240" w:lineRule="auto"/>
      </w:pPr>
      <w:r>
        <w:t xml:space="preserve">Town Hall Action Items: What would you like to see happen </w:t>
      </w:r>
      <w:r w:rsidR="007B10FE">
        <w:t>following the Town Hall?</w:t>
      </w:r>
    </w:p>
    <w:p w14:paraId="3305CF9C" w14:textId="77777777" w:rsidR="00C07988" w:rsidRDefault="00C07988" w:rsidP="5C18B5B8">
      <w:pPr>
        <w:spacing w:after="0" w:line="240" w:lineRule="auto"/>
      </w:pPr>
    </w:p>
    <w:p w14:paraId="0DBC7A17" w14:textId="237ABE5B" w:rsidR="00652604" w:rsidRDefault="00652604" w:rsidP="5C18B5B8">
      <w:pPr>
        <w:spacing w:after="0" w:line="240" w:lineRule="auto"/>
      </w:pPr>
      <w:r>
        <w:t>____________________________________________________________________________________</w:t>
      </w:r>
    </w:p>
    <w:p w14:paraId="3B26BCBB" w14:textId="77777777" w:rsidR="00C07988" w:rsidRDefault="00C07988" w:rsidP="5C18B5B8">
      <w:pPr>
        <w:spacing w:after="0" w:line="240" w:lineRule="auto"/>
      </w:pPr>
    </w:p>
    <w:p w14:paraId="347EFB17" w14:textId="6A3E2266" w:rsidR="00652604" w:rsidRDefault="00652604" w:rsidP="5C18B5B8">
      <w:pPr>
        <w:spacing w:after="0" w:line="240" w:lineRule="auto"/>
      </w:pPr>
      <w:r>
        <w:t>____________________________________________________________________</w:t>
      </w:r>
      <w:r w:rsidR="00C07988">
        <w:t>________________</w:t>
      </w:r>
    </w:p>
    <w:p w14:paraId="7A79F282" w14:textId="34BFE1BB" w:rsidR="5C18B5B8" w:rsidRDefault="5C18B5B8" w:rsidP="5C18B5B8">
      <w:pPr>
        <w:spacing w:after="0" w:line="240" w:lineRule="auto"/>
      </w:pPr>
    </w:p>
    <w:p w14:paraId="4A1EAEBE" w14:textId="28CDAE7E" w:rsidR="5C18B5B8" w:rsidRPr="00E71AEF" w:rsidRDefault="5C18B5B8" w:rsidP="00A472E5">
      <w:pPr>
        <w:rPr>
          <w:b/>
          <w:bCs/>
          <w:i/>
          <w:iCs/>
        </w:rPr>
      </w:pPr>
      <w:r>
        <w:br/>
      </w:r>
      <w:r w:rsidR="00A737BD" w:rsidRPr="00E71AEF">
        <w:rPr>
          <w:b/>
          <w:bCs/>
          <w:i/>
          <w:iCs/>
        </w:rPr>
        <w:t xml:space="preserve">Thank you for your feedback.  All of your ideas will be </w:t>
      </w:r>
      <w:r w:rsidR="00A472E5">
        <w:rPr>
          <w:b/>
          <w:bCs/>
          <w:i/>
          <w:iCs/>
        </w:rPr>
        <w:t>summarized</w:t>
      </w:r>
      <w:r w:rsidR="00E71AEF" w:rsidRPr="00E71AEF">
        <w:rPr>
          <w:b/>
          <w:bCs/>
          <w:i/>
          <w:iCs/>
        </w:rPr>
        <w:t>,</w:t>
      </w:r>
      <w:r w:rsidR="0029114A" w:rsidRPr="00E71AEF">
        <w:rPr>
          <w:b/>
          <w:bCs/>
          <w:i/>
          <w:iCs/>
        </w:rPr>
        <w:t xml:space="preserve"> and we will continue </w:t>
      </w:r>
      <w:r w:rsidR="004135E9">
        <w:rPr>
          <w:b/>
          <w:bCs/>
          <w:i/>
          <w:iCs/>
        </w:rPr>
        <w:t>planning</w:t>
      </w:r>
      <w:r w:rsidR="0029114A" w:rsidRPr="00E71AEF">
        <w:rPr>
          <w:b/>
          <w:bCs/>
          <w:i/>
          <w:iCs/>
        </w:rPr>
        <w:t xml:space="preserve"> at our next meeting.</w:t>
      </w:r>
    </w:p>
    <w:sectPr w:rsidR="5C18B5B8" w:rsidRPr="00E71AEF" w:rsidSect="00081FF8">
      <w:headerReference w:type="default" r:id="rId10"/>
      <w:footerReference w:type="default" r:id="rId11"/>
      <w:pgSz w:w="12240" w:h="15840"/>
      <w:pgMar w:top="720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229E" w14:textId="77777777" w:rsidR="007861EB" w:rsidRDefault="007861EB">
      <w:pPr>
        <w:spacing w:after="0" w:line="240" w:lineRule="auto"/>
      </w:pPr>
      <w:r>
        <w:separator/>
      </w:r>
    </w:p>
  </w:endnote>
  <w:endnote w:type="continuationSeparator" w:id="0">
    <w:p w14:paraId="0C5D3DB3" w14:textId="77777777" w:rsidR="007861EB" w:rsidRDefault="007861EB">
      <w:pPr>
        <w:spacing w:after="0" w:line="240" w:lineRule="auto"/>
      </w:pPr>
      <w:r>
        <w:continuationSeparator/>
      </w:r>
    </w:p>
  </w:endnote>
  <w:endnote w:type="continuationNotice" w:id="1">
    <w:p w14:paraId="64AEF8C2" w14:textId="77777777" w:rsidR="007861EB" w:rsidRDefault="00786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18B5B8" w14:paraId="2E4A27D7" w14:textId="77777777" w:rsidTr="5C18B5B8">
      <w:trPr>
        <w:trHeight w:val="300"/>
      </w:trPr>
      <w:tc>
        <w:tcPr>
          <w:tcW w:w="3120" w:type="dxa"/>
        </w:tcPr>
        <w:p w14:paraId="3122D94A" w14:textId="58932390" w:rsidR="5C18B5B8" w:rsidRDefault="5C18B5B8" w:rsidP="5C18B5B8">
          <w:pPr>
            <w:pStyle w:val="Header"/>
            <w:ind w:left="-115"/>
          </w:pPr>
        </w:p>
      </w:tc>
      <w:tc>
        <w:tcPr>
          <w:tcW w:w="3120" w:type="dxa"/>
        </w:tcPr>
        <w:p w14:paraId="66FDDA85" w14:textId="4BBBECA3" w:rsidR="5C18B5B8" w:rsidRDefault="5C18B5B8" w:rsidP="5C18B5B8">
          <w:pPr>
            <w:pStyle w:val="Header"/>
            <w:jc w:val="center"/>
          </w:pPr>
        </w:p>
      </w:tc>
      <w:tc>
        <w:tcPr>
          <w:tcW w:w="3120" w:type="dxa"/>
        </w:tcPr>
        <w:p w14:paraId="798BA8CB" w14:textId="41788FDE" w:rsidR="5C18B5B8" w:rsidRDefault="5C18B5B8" w:rsidP="5C18B5B8">
          <w:pPr>
            <w:pStyle w:val="Header"/>
            <w:ind w:right="-115"/>
            <w:jc w:val="right"/>
          </w:pPr>
        </w:p>
      </w:tc>
    </w:tr>
  </w:tbl>
  <w:p w14:paraId="5B993BBC" w14:textId="6DDC08E5" w:rsidR="5C18B5B8" w:rsidRDefault="5C18B5B8" w:rsidP="5C18B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3973" w14:textId="77777777" w:rsidR="007861EB" w:rsidRDefault="007861EB">
      <w:pPr>
        <w:spacing w:after="0" w:line="240" w:lineRule="auto"/>
      </w:pPr>
      <w:r>
        <w:separator/>
      </w:r>
    </w:p>
  </w:footnote>
  <w:footnote w:type="continuationSeparator" w:id="0">
    <w:p w14:paraId="0CFD81B8" w14:textId="77777777" w:rsidR="007861EB" w:rsidRDefault="007861EB">
      <w:pPr>
        <w:spacing w:after="0" w:line="240" w:lineRule="auto"/>
      </w:pPr>
      <w:r>
        <w:continuationSeparator/>
      </w:r>
    </w:p>
  </w:footnote>
  <w:footnote w:type="continuationNotice" w:id="1">
    <w:p w14:paraId="106B0FAD" w14:textId="77777777" w:rsidR="007861EB" w:rsidRDefault="007861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0"/>
      <w:gridCol w:w="4739"/>
      <w:gridCol w:w="2161"/>
    </w:tblGrid>
    <w:tr w:rsidR="5C18B5B8" w14:paraId="2036BD19" w14:textId="77777777" w:rsidTr="5C18B5B8">
      <w:trPr>
        <w:trHeight w:val="300"/>
      </w:trPr>
      <w:tc>
        <w:tcPr>
          <w:tcW w:w="2460" w:type="dxa"/>
        </w:tcPr>
        <w:p w14:paraId="3A70C785" w14:textId="0C23444D" w:rsidR="5C18B5B8" w:rsidRDefault="5C18B5B8" w:rsidP="5C18B5B8">
          <w:pPr>
            <w:pStyle w:val="Header"/>
            <w:ind w:left="-115"/>
          </w:pPr>
        </w:p>
      </w:tc>
      <w:tc>
        <w:tcPr>
          <w:tcW w:w="4739" w:type="dxa"/>
        </w:tcPr>
        <w:p w14:paraId="08FB752A" w14:textId="4440491E" w:rsidR="5C18B5B8" w:rsidRDefault="5C18B5B8" w:rsidP="5C18B5B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50C6FBB" wp14:editId="0641B7A6">
                <wp:extent cx="2412801" cy="600075"/>
                <wp:effectExtent l="0" t="0" r="0" b="0"/>
                <wp:docPr id="844599453" name="Picture 844599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801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</w:tcPr>
        <w:p w14:paraId="69437A7A" w14:textId="01E32717" w:rsidR="5C18B5B8" w:rsidRDefault="5C18B5B8" w:rsidP="5C18B5B8">
          <w:pPr>
            <w:pStyle w:val="Header"/>
            <w:ind w:right="-115"/>
            <w:jc w:val="right"/>
          </w:pPr>
        </w:p>
      </w:tc>
    </w:tr>
  </w:tbl>
  <w:p w14:paraId="1CF2628C" w14:textId="7EAD7175" w:rsidR="5C18B5B8" w:rsidRDefault="5C18B5B8" w:rsidP="5C18B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77E2"/>
    <w:multiLevelType w:val="hybridMultilevel"/>
    <w:tmpl w:val="6C2E9E76"/>
    <w:lvl w:ilvl="0" w:tplc="C1EAA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23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E5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6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CB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6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E3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AD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E8AB"/>
    <w:multiLevelType w:val="hybridMultilevel"/>
    <w:tmpl w:val="35BE041C"/>
    <w:lvl w:ilvl="0" w:tplc="0FC8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C1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4D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5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25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C7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C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8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5D23"/>
    <w:multiLevelType w:val="hybridMultilevel"/>
    <w:tmpl w:val="A1C0B574"/>
    <w:lvl w:ilvl="0" w:tplc="DBF86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C6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46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C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AD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C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C3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C548"/>
    <w:multiLevelType w:val="hybridMultilevel"/>
    <w:tmpl w:val="EB0A74BA"/>
    <w:lvl w:ilvl="0" w:tplc="729E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ED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2B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CC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B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C1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69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44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8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FC46"/>
    <w:multiLevelType w:val="hybridMultilevel"/>
    <w:tmpl w:val="9A3C5C1A"/>
    <w:lvl w:ilvl="0" w:tplc="D17AC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42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7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6D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4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04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49133">
    <w:abstractNumId w:val="2"/>
  </w:num>
  <w:num w:numId="2" w16cid:durableId="422848247">
    <w:abstractNumId w:val="4"/>
  </w:num>
  <w:num w:numId="3" w16cid:durableId="1483428773">
    <w:abstractNumId w:val="0"/>
  </w:num>
  <w:num w:numId="4" w16cid:durableId="1589850805">
    <w:abstractNumId w:val="3"/>
  </w:num>
  <w:num w:numId="5" w16cid:durableId="193458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E8C85B"/>
    <w:rsid w:val="00081FF8"/>
    <w:rsid w:val="00097BF7"/>
    <w:rsid w:val="00141BF2"/>
    <w:rsid w:val="001C343A"/>
    <w:rsid w:val="0029114A"/>
    <w:rsid w:val="002956B9"/>
    <w:rsid w:val="002A3A65"/>
    <w:rsid w:val="003371ED"/>
    <w:rsid w:val="00344C81"/>
    <w:rsid w:val="003746E1"/>
    <w:rsid w:val="003916F2"/>
    <w:rsid w:val="003A5679"/>
    <w:rsid w:val="003DFA25"/>
    <w:rsid w:val="003E248D"/>
    <w:rsid w:val="00405B14"/>
    <w:rsid w:val="004135E9"/>
    <w:rsid w:val="00482A16"/>
    <w:rsid w:val="004A2420"/>
    <w:rsid w:val="004E473D"/>
    <w:rsid w:val="00521076"/>
    <w:rsid w:val="0052321A"/>
    <w:rsid w:val="0056724D"/>
    <w:rsid w:val="00602F76"/>
    <w:rsid w:val="0060367E"/>
    <w:rsid w:val="00652604"/>
    <w:rsid w:val="00716B2B"/>
    <w:rsid w:val="007861EB"/>
    <w:rsid w:val="00795F56"/>
    <w:rsid w:val="007B10FE"/>
    <w:rsid w:val="007F716F"/>
    <w:rsid w:val="00880EB2"/>
    <w:rsid w:val="0089462F"/>
    <w:rsid w:val="00A472E5"/>
    <w:rsid w:val="00A737BD"/>
    <w:rsid w:val="00A8714A"/>
    <w:rsid w:val="00AC618D"/>
    <w:rsid w:val="00B02632"/>
    <w:rsid w:val="00BA4466"/>
    <w:rsid w:val="00C07988"/>
    <w:rsid w:val="00C2242D"/>
    <w:rsid w:val="00C7596E"/>
    <w:rsid w:val="00CF21B0"/>
    <w:rsid w:val="00D3198A"/>
    <w:rsid w:val="00D74CF1"/>
    <w:rsid w:val="00DD23AA"/>
    <w:rsid w:val="00DD7E19"/>
    <w:rsid w:val="00DF54F8"/>
    <w:rsid w:val="00E71AEF"/>
    <w:rsid w:val="00EA2419"/>
    <w:rsid w:val="00EB0F8A"/>
    <w:rsid w:val="00EC05BF"/>
    <w:rsid w:val="00EF4AD0"/>
    <w:rsid w:val="00F06341"/>
    <w:rsid w:val="00F445F5"/>
    <w:rsid w:val="00F46E09"/>
    <w:rsid w:val="00FF3CC6"/>
    <w:rsid w:val="018DD595"/>
    <w:rsid w:val="019526C2"/>
    <w:rsid w:val="019C2F7E"/>
    <w:rsid w:val="02436232"/>
    <w:rsid w:val="024CBDBB"/>
    <w:rsid w:val="02CA9077"/>
    <w:rsid w:val="02FD9676"/>
    <w:rsid w:val="034E3E8B"/>
    <w:rsid w:val="035C728A"/>
    <w:rsid w:val="039B7FC4"/>
    <w:rsid w:val="03C60A36"/>
    <w:rsid w:val="0417B408"/>
    <w:rsid w:val="04BFC176"/>
    <w:rsid w:val="05B45033"/>
    <w:rsid w:val="05E74B19"/>
    <w:rsid w:val="06D9A4E2"/>
    <w:rsid w:val="06FDAAF8"/>
    <w:rsid w:val="070FE490"/>
    <w:rsid w:val="073E19F3"/>
    <w:rsid w:val="08108A95"/>
    <w:rsid w:val="086DB75F"/>
    <w:rsid w:val="09777E5D"/>
    <w:rsid w:val="09AC5AF6"/>
    <w:rsid w:val="0AA398DA"/>
    <w:rsid w:val="0B619022"/>
    <w:rsid w:val="0BAB5E41"/>
    <w:rsid w:val="0D403B46"/>
    <w:rsid w:val="0DD6F10A"/>
    <w:rsid w:val="0F492BD8"/>
    <w:rsid w:val="0F551F0A"/>
    <w:rsid w:val="1008D3B6"/>
    <w:rsid w:val="104D054A"/>
    <w:rsid w:val="10945705"/>
    <w:rsid w:val="10A48D3E"/>
    <w:rsid w:val="10DD0EB3"/>
    <w:rsid w:val="11230FEC"/>
    <w:rsid w:val="11E20C7D"/>
    <w:rsid w:val="12479707"/>
    <w:rsid w:val="13B9347D"/>
    <w:rsid w:val="13E36768"/>
    <w:rsid w:val="146064FA"/>
    <w:rsid w:val="14F1EB55"/>
    <w:rsid w:val="1529A120"/>
    <w:rsid w:val="157FEBE7"/>
    <w:rsid w:val="15DC2825"/>
    <w:rsid w:val="16B2249C"/>
    <w:rsid w:val="16BD6B26"/>
    <w:rsid w:val="16E8C85B"/>
    <w:rsid w:val="17543DBD"/>
    <w:rsid w:val="1789A650"/>
    <w:rsid w:val="17B7D713"/>
    <w:rsid w:val="19566D48"/>
    <w:rsid w:val="1A39808F"/>
    <w:rsid w:val="1A3CC3BD"/>
    <w:rsid w:val="1A50B7DF"/>
    <w:rsid w:val="1A6906E9"/>
    <w:rsid w:val="1AEC27DF"/>
    <w:rsid w:val="1CD648EF"/>
    <w:rsid w:val="1DB06000"/>
    <w:rsid w:val="1DC37F41"/>
    <w:rsid w:val="1E0B2E96"/>
    <w:rsid w:val="1F57621C"/>
    <w:rsid w:val="20F3327D"/>
    <w:rsid w:val="21209BE5"/>
    <w:rsid w:val="21CCBB21"/>
    <w:rsid w:val="228F02DE"/>
    <w:rsid w:val="2296F064"/>
    <w:rsid w:val="24EA8FDD"/>
    <w:rsid w:val="24F8E9C6"/>
    <w:rsid w:val="25525CE2"/>
    <w:rsid w:val="255F39DA"/>
    <w:rsid w:val="256EE2CE"/>
    <w:rsid w:val="25750B44"/>
    <w:rsid w:val="2731E012"/>
    <w:rsid w:val="27633922"/>
    <w:rsid w:val="276A6187"/>
    <w:rsid w:val="276ED627"/>
    <w:rsid w:val="2792B489"/>
    <w:rsid w:val="27AE2986"/>
    <w:rsid w:val="280C7AA8"/>
    <w:rsid w:val="2825186B"/>
    <w:rsid w:val="284AF06A"/>
    <w:rsid w:val="28D64FFE"/>
    <w:rsid w:val="295A8220"/>
    <w:rsid w:val="297DC097"/>
    <w:rsid w:val="29814C6C"/>
    <w:rsid w:val="29E0CC7E"/>
    <w:rsid w:val="2A0B2FB2"/>
    <w:rsid w:val="2A4C3A93"/>
    <w:rsid w:val="2AA20249"/>
    <w:rsid w:val="2B7039ED"/>
    <w:rsid w:val="2B8A7EB2"/>
    <w:rsid w:val="2BD57932"/>
    <w:rsid w:val="2C055135"/>
    <w:rsid w:val="2C3DD2AA"/>
    <w:rsid w:val="2DD9A30B"/>
    <w:rsid w:val="2EE146B6"/>
    <w:rsid w:val="2FC7C4D4"/>
    <w:rsid w:val="3016D86F"/>
    <w:rsid w:val="31309CE5"/>
    <w:rsid w:val="317D22F7"/>
    <w:rsid w:val="31B2A8D0"/>
    <w:rsid w:val="3343C960"/>
    <w:rsid w:val="33693525"/>
    <w:rsid w:val="33959097"/>
    <w:rsid w:val="34C0733E"/>
    <w:rsid w:val="34EA4992"/>
    <w:rsid w:val="35237F25"/>
    <w:rsid w:val="352D2752"/>
    <w:rsid w:val="352E1191"/>
    <w:rsid w:val="35AA2916"/>
    <w:rsid w:val="3799EA1C"/>
    <w:rsid w:val="37BC7AFA"/>
    <w:rsid w:val="38498B4F"/>
    <w:rsid w:val="385B1FE7"/>
    <w:rsid w:val="38605EB3"/>
    <w:rsid w:val="392D75BF"/>
    <w:rsid w:val="3A667C41"/>
    <w:rsid w:val="3B08DF44"/>
    <w:rsid w:val="3B169450"/>
    <w:rsid w:val="3BA6A161"/>
    <w:rsid w:val="3CC4E9B7"/>
    <w:rsid w:val="3CF6EF0E"/>
    <w:rsid w:val="3D3AE2BF"/>
    <w:rsid w:val="3E092BA0"/>
    <w:rsid w:val="3E899E85"/>
    <w:rsid w:val="3ED8433E"/>
    <w:rsid w:val="3EDE4223"/>
    <w:rsid w:val="3F175078"/>
    <w:rsid w:val="407BF6CE"/>
    <w:rsid w:val="40B7DB9E"/>
    <w:rsid w:val="40FD8031"/>
    <w:rsid w:val="41520739"/>
    <w:rsid w:val="41B0585B"/>
    <w:rsid w:val="4215E2E5"/>
    <w:rsid w:val="429D2AF1"/>
    <w:rsid w:val="434C28BC"/>
    <w:rsid w:val="438C97B7"/>
    <w:rsid w:val="4563FB64"/>
    <w:rsid w:val="457E8A13"/>
    <w:rsid w:val="458691FC"/>
    <w:rsid w:val="46DBE0E2"/>
    <w:rsid w:val="47EB343D"/>
    <w:rsid w:val="4810C689"/>
    <w:rsid w:val="485CACCA"/>
    <w:rsid w:val="48A50A61"/>
    <w:rsid w:val="49548ED3"/>
    <w:rsid w:val="4B489233"/>
    <w:rsid w:val="4BC419FA"/>
    <w:rsid w:val="4BF0DB9A"/>
    <w:rsid w:val="4C4AFD94"/>
    <w:rsid w:val="4CF30B02"/>
    <w:rsid w:val="4DD6D193"/>
    <w:rsid w:val="4DEE05AD"/>
    <w:rsid w:val="4E1408E0"/>
    <w:rsid w:val="4EB4E945"/>
    <w:rsid w:val="4F5EC980"/>
    <w:rsid w:val="4F81EA38"/>
    <w:rsid w:val="4FCF0083"/>
    <w:rsid w:val="5183F941"/>
    <w:rsid w:val="524BECA7"/>
    <w:rsid w:val="52B58ED0"/>
    <w:rsid w:val="554FD647"/>
    <w:rsid w:val="56EB971A"/>
    <w:rsid w:val="5745E7A0"/>
    <w:rsid w:val="58C4F883"/>
    <w:rsid w:val="5915F8DF"/>
    <w:rsid w:val="5B05BFF8"/>
    <w:rsid w:val="5BBD18FB"/>
    <w:rsid w:val="5BF12728"/>
    <w:rsid w:val="5C18B5B8"/>
    <w:rsid w:val="5CA19059"/>
    <w:rsid w:val="5D5AD89E"/>
    <w:rsid w:val="5E04DF45"/>
    <w:rsid w:val="5FD9311B"/>
    <w:rsid w:val="60B9BFFE"/>
    <w:rsid w:val="6175017C"/>
    <w:rsid w:val="6255905F"/>
    <w:rsid w:val="62BF280B"/>
    <w:rsid w:val="63DFB9D2"/>
    <w:rsid w:val="6433F9CF"/>
    <w:rsid w:val="65672F9E"/>
    <w:rsid w:val="6645AAAB"/>
    <w:rsid w:val="665C5357"/>
    <w:rsid w:val="67290182"/>
    <w:rsid w:val="67896E49"/>
    <w:rsid w:val="67ABC18B"/>
    <w:rsid w:val="68BE53F0"/>
    <w:rsid w:val="69487165"/>
    <w:rsid w:val="6971D950"/>
    <w:rsid w:val="6A1A34FB"/>
    <w:rsid w:val="6A7A5E63"/>
    <w:rsid w:val="6AE3624D"/>
    <w:rsid w:val="6B2AC2A4"/>
    <w:rsid w:val="6BD392CA"/>
    <w:rsid w:val="6C7DC35A"/>
    <w:rsid w:val="6CA9D250"/>
    <w:rsid w:val="6CAFC69D"/>
    <w:rsid w:val="6CEEC9E7"/>
    <w:rsid w:val="6D984306"/>
    <w:rsid w:val="6DA68D08"/>
    <w:rsid w:val="7161415E"/>
    <w:rsid w:val="71B5F70C"/>
    <w:rsid w:val="73472E11"/>
    <w:rsid w:val="734E36CD"/>
    <w:rsid w:val="73556790"/>
    <w:rsid w:val="73AEB9DB"/>
    <w:rsid w:val="747C13B8"/>
    <w:rsid w:val="752B47BD"/>
    <w:rsid w:val="76CAFB54"/>
    <w:rsid w:val="77C1E555"/>
    <w:rsid w:val="77FA66CA"/>
    <w:rsid w:val="77FB108B"/>
    <w:rsid w:val="78A27438"/>
    <w:rsid w:val="7921F06D"/>
    <w:rsid w:val="7990EF86"/>
    <w:rsid w:val="79C9FDDB"/>
    <w:rsid w:val="7A1DCCED"/>
    <w:rsid w:val="7B26C102"/>
    <w:rsid w:val="7B65CE3C"/>
    <w:rsid w:val="7C59912F"/>
    <w:rsid w:val="7C7C2E1B"/>
    <w:rsid w:val="7CED3105"/>
    <w:rsid w:val="7D019E9D"/>
    <w:rsid w:val="7D22E6B1"/>
    <w:rsid w:val="7D56C8B1"/>
    <w:rsid w:val="7D98DFB9"/>
    <w:rsid w:val="7DF56190"/>
    <w:rsid w:val="7EDEF124"/>
    <w:rsid w:val="7F0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C85B"/>
  <w15:chartTrackingRefBased/>
  <w15:docId w15:val="{30D63D50-E717-4A99-BE0E-6953CEF3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529ecff-b605-415f-9d33-05826f0b2405" xsi:nil="true"/>
    <_ip_UnifiedCompliancePolicyProperties xmlns="http://schemas.microsoft.com/sharepoint/v3" xsi:nil="true"/>
    <lcf76f155ced4ddcb4097134ff3c332f xmlns="8eb5b50b-9b45-46f5-8905-a7d1a6fc2d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2C9B8D0CB0F44BBFC17302C131BFE" ma:contentTypeVersion="17" ma:contentTypeDescription="Create a new document." ma:contentTypeScope="" ma:versionID="489bbef8df97b96a4ba49b65467f7e13">
  <xsd:schema xmlns:xsd="http://www.w3.org/2001/XMLSchema" xmlns:xs="http://www.w3.org/2001/XMLSchema" xmlns:p="http://schemas.microsoft.com/office/2006/metadata/properties" xmlns:ns1="http://schemas.microsoft.com/sharepoint/v3" xmlns:ns2="8eb5b50b-9b45-46f5-8905-a7d1a6fc2dea" xmlns:ns3="d529ecff-b605-415f-9d33-05826f0b2405" targetNamespace="http://schemas.microsoft.com/office/2006/metadata/properties" ma:root="true" ma:fieldsID="3fed0c3ea1889080d30ebf2077b536de" ns1:_="" ns2:_="" ns3:_="">
    <xsd:import namespace="http://schemas.microsoft.com/sharepoint/v3"/>
    <xsd:import namespace="8eb5b50b-9b45-46f5-8905-a7d1a6fc2dea"/>
    <xsd:import namespace="d529ecff-b605-415f-9d33-05826f0b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b50b-9b45-46f5-8905-a7d1a6fc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8073a-5c62-48fc-9b29-0f2897f65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ecff-b605-415f-9d33-05826f0b24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347afd-cb34-4f6c-b884-1e6ed77ffcc0}" ma:internalName="TaxCatchAll" ma:showField="CatchAllData" ma:web="d529ecff-b605-415f-9d33-05826f0b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BF729-2F2C-40AE-AD0C-8702F54EBD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29ecff-b605-415f-9d33-05826f0b2405"/>
    <ds:schemaRef ds:uri="8eb5b50b-9b45-46f5-8905-a7d1a6fc2dea"/>
  </ds:schemaRefs>
</ds:datastoreItem>
</file>

<file path=customXml/itemProps2.xml><?xml version="1.0" encoding="utf-8"?>
<ds:datastoreItem xmlns:ds="http://schemas.openxmlformats.org/officeDocument/2006/customXml" ds:itemID="{9EA3EB08-1BC8-4FEB-9D2E-4AB1601E6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b5b50b-9b45-46f5-8905-a7d1a6fc2dea"/>
    <ds:schemaRef ds:uri="d529ecff-b605-415f-9d33-05826f0b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7604-4F86-4834-8C9F-3E0B539FA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 McPhetridge</dc:creator>
  <cp:keywords/>
  <dc:description/>
  <cp:lastModifiedBy>Karen Pershing</cp:lastModifiedBy>
  <cp:revision>44</cp:revision>
  <dcterms:created xsi:type="dcterms:W3CDTF">2024-02-26T23:45:00Z</dcterms:created>
  <dcterms:modified xsi:type="dcterms:W3CDTF">2024-07-23T12:43:00Z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0x01010072B2C9B8D0CB0F44BBFC17302C131BFE</vt:lpwstr>
  </property>
  <property fmtid="{D5CDD505-2E9C-101B-9397-08002B2CF9AE}" pid="3" name="MediaServiceImageTags">
    <vt:lpwstr/>
  </property>
</Properties>
</file>